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76E5D" w14:textId="77777777" w:rsidR="00B8043D" w:rsidRPr="00B8043D" w:rsidRDefault="00B8043D" w:rsidP="00BA79A3">
      <w:pPr>
        <w:jc w:val="center"/>
        <w:rPr>
          <w:rFonts w:ascii="Arial Narrow" w:hAnsi="Arial Narrow" w:cs="Arial"/>
          <w:sz w:val="20"/>
          <w:szCs w:val="20"/>
        </w:rPr>
      </w:pPr>
    </w:p>
    <w:p w14:paraId="58779926" w14:textId="316CE9BC" w:rsidR="00FA3DA3" w:rsidRDefault="00BA79A3" w:rsidP="00BA79A3">
      <w:pPr>
        <w:jc w:val="center"/>
        <w:rPr>
          <w:rFonts w:ascii="Arial Black" w:hAnsi="Arial Black"/>
          <w:i/>
          <w:sz w:val="48"/>
          <w:szCs w:val="48"/>
        </w:rPr>
      </w:pPr>
      <w:r w:rsidRPr="00BA79A3">
        <w:rPr>
          <w:rFonts w:ascii="Arial Black" w:hAnsi="Arial Black"/>
          <w:i/>
          <w:sz w:val="48"/>
          <w:szCs w:val="48"/>
        </w:rPr>
        <w:t>2019 Rule</w:t>
      </w:r>
      <w:r w:rsidR="00CF1EDD">
        <w:rPr>
          <w:rFonts w:ascii="Arial Black" w:hAnsi="Arial Black"/>
          <w:i/>
          <w:sz w:val="48"/>
          <w:szCs w:val="48"/>
        </w:rPr>
        <w:t xml:space="preserve"> Book</w:t>
      </w:r>
      <w:r w:rsidRPr="00BA79A3">
        <w:rPr>
          <w:rFonts w:ascii="Arial Black" w:hAnsi="Arial Black"/>
          <w:i/>
          <w:sz w:val="48"/>
          <w:szCs w:val="48"/>
        </w:rPr>
        <w:t xml:space="preserve"> Changes</w:t>
      </w:r>
    </w:p>
    <w:p w14:paraId="7F3B33AC" w14:textId="77777777" w:rsidR="00BA79A3" w:rsidRDefault="00BA79A3" w:rsidP="00BA79A3">
      <w:pPr>
        <w:jc w:val="center"/>
        <w:rPr>
          <w:rFonts w:ascii="Arial Narrow" w:hAnsi="Arial Narrow"/>
        </w:rPr>
        <w:sectPr w:rsidR="00BA79A3">
          <w:headerReference w:type="default" r:id="rId6"/>
          <w:pgSz w:w="12240" w:h="15840"/>
          <w:pgMar w:top="1440" w:right="1440" w:bottom="1440" w:left="1440" w:header="720" w:footer="720" w:gutter="0"/>
          <w:cols w:space="720"/>
          <w:docGrid w:linePitch="360"/>
        </w:sectPr>
      </w:pPr>
    </w:p>
    <w:p w14:paraId="65080A2F" w14:textId="77777777" w:rsidR="001369F7" w:rsidRDefault="001369F7" w:rsidP="001369F7">
      <w:pPr>
        <w:spacing w:after="0"/>
        <w:rPr>
          <w:rFonts w:ascii="Arial Narrow" w:hAnsi="Arial Narrow" w:cs="Aharoni"/>
        </w:rPr>
      </w:pPr>
      <w:r w:rsidRPr="001609AF">
        <w:rPr>
          <w:rFonts w:ascii="Arial Narrow" w:hAnsi="Arial Narrow" w:cs="Aharoni"/>
          <w:b/>
          <w:bCs/>
          <w:sz w:val="24"/>
          <w:szCs w:val="24"/>
        </w:rPr>
        <w:t xml:space="preserve">102.1.1 </w:t>
      </w:r>
      <w:r>
        <w:rPr>
          <w:rFonts w:ascii="Arial Narrow" w:hAnsi="Arial Narrow" w:cs="Aharoni"/>
          <w:b/>
          <w:bCs/>
          <w:sz w:val="24"/>
          <w:szCs w:val="24"/>
        </w:rPr>
        <w:t>Helmet Out of Compliance:</w:t>
      </w:r>
    </w:p>
    <w:p w14:paraId="007B89C4" w14:textId="0D2CDAB3" w:rsidR="001369F7" w:rsidRPr="001609AF" w:rsidRDefault="001369F7" w:rsidP="001369F7">
      <w:pPr>
        <w:spacing w:after="0"/>
        <w:rPr>
          <w:rFonts w:ascii="Arial Narrow" w:hAnsi="Arial Narrow" w:cs="Aharoni"/>
        </w:rPr>
      </w:pPr>
      <w:bookmarkStart w:id="0" w:name="_Hlk10743626"/>
      <w:r>
        <w:rPr>
          <w:rFonts w:ascii="Arial Narrow" w:hAnsi="Arial Narrow" w:cs="Aharoni"/>
        </w:rPr>
        <w:t>Any driver that is found out of compliance in a post-race inspection with rule and specifications listed above</w:t>
      </w:r>
      <w:r w:rsidR="00ED11FD">
        <w:rPr>
          <w:rFonts w:ascii="Arial Narrow" w:hAnsi="Arial Narrow" w:cs="Aharoni"/>
        </w:rPr>
        <w:t xml:space="preserve"> (102.1)</w:t>
      </w:r>
      <w:r>
        <w:rPr>
          <w:rFonts w:ascii="Arial Narrow" w:hAnsi="Arial Narrow" w:cs="Aharoni"/>
        </w:rPr>
        <w:t xml:space="preserve"> will receive a 10-position penalty. </w:t>
      </w:r>
    </w:p>
    <w:bookmarkEnd w:id="0"/>
    <w:p w14:paraId="1E60CBC5" w14:textId="13E82BB3" w:rsidR="001369F7" w:rsidRDefault="001369F7" w:rsidP="001369F7">
      <w:pPr>
        <w:spacing w:after="0"/>
        <w:rPr>
          <w:rFonts w:ascii="Arial Narrow" w:hAnsi="Arial Narrow" w:cs="Aharoni"/>
        </w:rPr>
      </w:pPr>
    </w:p>
    <w:p w14:paraId="4CE140A0" w14:textId="77777777" w:rsidR="001369F7" w:rsidRDefault="001369F7" w:rsidP="001369F7">
      <w:pPr>
        <w:spacing w:after="0"/>
        <w:rPr>
          <w:rFonts w:ascii="Arial Narrow" w:hAnsi="Arial Narrow" w:cs="Aharoni"/>
        </w:rPr>
      </w:pPr>
    </w:p>
    <w:p w14:paraId="395880B9" w14:textId="77777777" w:rsidR="001369F7" w:rsidRDefault="001369F7" w:rsidP="001369F7">
      <w:pPr>
        <w:spacing w:after="0"/>
        <w:rPr>
          <w:rFonts w:ascii="Arial Narrow" w:hAnsi="Arial Narrow" w:cs="Aharoni"/>
        </w:rPr>
      </w:pPr>
      <w:r>
        <w:rPr>
          <w:rFonts w:ascii="Arial Narrow" w:hAnsi="Arial Narrow" w:cs="Aharoni"/>
          <w:b/>
          <w:sz w:val="24"/>
          <w:szCs w:val="24"/>
        </w:rPr>
        <w:t>102.2 Neck Collar:</w:t>
      </w:r>
    </w:p>
    <w:p w14:paraId="134F1659" w14:textId="2B628C27" w:rsidR="001369F7" w:rsidRDefault="001369F7" w:rsidP="001369F7">
      <w:pPr>
        <w:spacing w:after="0"/>
        <w:rPr>
          <w:rFonts w:ascii="Arial Narrow" w:hAnsi="Arial Narrow" w:cs="Aharoni"/>
        </w:rPr>
      </w:pPr>
      <w:r>
        <w:rPr>
          <w:rFonts w:ascii="Arial Narrow" w:hAnsi="Arial Narrow" w:cs="Aharoni"/>
        </w:rPr>
        <w:t>All classes except Senior must wear a Neck Collar as manufactured and shall not be altered in any way. If a driver does not have a neck collar on, loses their neck collar or it becomes loose while on track, they will be black flagged immediately.</w:t>
      </w:r>
    </w:p>
    <w:p w14:paraId="5C18FF57" w14:textId="77777777" w:rsidR="001369F7" w:rsidRDefault="001369F7" w:rsidP="001369F7">
      <w:pPr>
        <w:spacing w:after="0"/>
        <w:rPr>
          <w:rFonts w:ascii="Arial Narrow" w:hAnsi="Arial Narrow" w:cs="Aharoni"/>
        </w:rPr>
      </w:pPr>
      <w:r>
        <w:rPr>
          <w:rFonts w:ascii="Arial Narrow" w:hAnsi="Arial Narrow" w:cs="Aharoni"/>
        </w:rPr>
        <w:t xml:space="preserve">Senior classes do </w:t>
      </w:r>
      <w:r w:rsidRPr="001609AF">
        <w:rPr>
          <w:rFonts w:ascii="Arial Narrow" w:hAnsi="Arial Narrow" w:cs="Aharoni"/>
          <w:b/>
          <w:bCs/>
          <w:i/>
          <w:iCs/>
          <w:u w:val="single"/>
        </w:rPr>
        <w:t>NOT</w:t>
      </w:r>
      <w:r>
        <w:rPr>
          <w:rFonts w:ascii="Arial Narrow" w:hAnsi="Arial Narrow" w:cs="Aharoni"/>
        </w:rPr>
        <w:t xml:space="preserve"> require a neck collar.</w:t>
      </w:r>
    </w:p>
    <w:p w14:paraId="4608907C" w14:textId="77777777" w:rsidR="001369F7" w:rsidRDefault="001369F7" w:rsidP="001369F7">
      <w:pPr>
        <w:autoSpaceDE w:val="0"/>
        <w:autoSpaceDN w:val="0"/>
        <w:adjustRightInd w:val="0"/>
        <w:spacing w:after="0" w:line="240" w:lineRule="auto"/>
        <w:rPr>
          <w:rFonts w:ascii="Arial Narrow" w:hAnsi="Arial Narrow" w:cs="ArialMT"/>
        </w:rPr>
      </w:pPr>
      <w:r w:rsidRPr="00D3652B">
        <w:rPr>
          <w:rFonts w:ascii="Arial Narrow" w:hAnsi="Arial Narrow" w:cs="ArialMT"/>
        </w:rPr>
        <w:t xml:space="preserve">Advanced neck and head supports are highly recommended for drivers of all ages. </w:t>
      </w:r>
    </w:p>
    <w:p w14:paraId="519BC3C1" w14:textId="77777777" w:rsidR="001369F7" w:rsidRPr="00D3652B" w:rsidRDefault="001369F7" w:rsidP="001369F7">
      <w:pPr>
        <w:autoSpaceDE w:val="0"/>
        <w:autoSpaceDN w:val="0"/>
        <w:adjustRightInd w:val="0"/>
        <w:spacing w:after="0" w:line="240" w:lineRule="auto"/>
        <w:rPr>
          <w:rFonts w:ascii="Arial Narrow" w:hAnsi="Arial Narrow" w:cs="ArialMT"/>
        </w:rPr>
      </w:pPr>
      <w:r w:rsidRPr="00D3652B">
        <w:rPr>
          <w:rFonts w:ascii="Arial Narrow" w:hAnsi="Arial Narrow" w:cs="ArialMT"/>
        </w:rPr>
        <w:t>Approved devices include:</w:t>
      </w:r>
    </w:p>
    <w:p w14:paraId="5FB1B3BB" w14:textId="77777777" w:rsidR="001369F7" w:rsidRPr="00D3652B" w:rsidRDefault="001369F7" w:rsidP="001369F7">
      <w:pPr>
        <w:autoSpaceDE w:val="0"/>
        <w:autoSpaceDN w:val="0"/>
        <w:adjustRightInd w:val="0"/>
        <w:spacing w:after="0" w:line="240" w:lineRule="auto"/>
        <w:ind w:firstLine="720"/>
        <w:rPr>
          <w:rFonts w:ascii="Arial Narrow" w:hAnsi="Arial Narrow" w:cs="ArialMT"/>
        </w:rPr>
      </w:pPr>
      <w:r w:rsidRPr="00D3652B">
        <w:rPr>
          <w:rFonts w:ascii="Arial Narrow" w:hAnsi="Arial Narrow" w:cs="ArialMT"/>
        </w:rPr>
        <w:t xml:space="preserve">• </w:t>
      </w:r>
      <w:proofErr w:type="spellStart"/>
      <w:r w:rsidRPr="00D3652B">
        <w:rPr>
          <w:rFonts w:ascii="Arial Narrow" w:hAnsi="Arial Narrow" w:cs="ArialMT"/>
        </w:rPr>
        <w:t>Leatt</w:t>
      </w:r>
      <w:proofErr w:type="spellEnd"/>
      <w:r w:rsidRPr="00D3652B">
        <w:rPr>
          <w:rFonts w:ascii="Arial Narrow" w:hAnsi="Arial Narrow" w:cs="ArialMT"/>
        </w:rPr>
        <w:t>-Brace Moto Kart and Moto GPX</w:t>
      </w:r>
    </w:p>
    <w:p w14:paraId="3F48E6FF" w14:textId="77777777" w:rsidR="001369F7" w:rsidRPr="00D3652B" w:rsidRDefault="001369F7" w:rsidP="001369F7">
      <w:pPr>
        <w:autoSpaceDE w:val="0"/>
        <w:autoSpaceDN w:val="0"/>
        <w:adjustRightInd w:val="0"/>
        <w:spacing w:after="0" w:line="240" w:lineRule="auto"/>
        <w:ind w:firstLine="720"/>
        <w:rPr>
          <w:rFonts w:ascii="Arial Narrow" w:hAnsi="Arial Narrow" w:cs="ArialMT"/>
        </w:rPr>
      </w:pPr>
      <w:r w:rsidRPr="00D3652B">
        <w:rPr>
          <w:rFonts w:ascii="Arial Narrow" w:hAnsi="Arial Narrow" w:cs="ArialMT"/>
        </w:rPr>
        <w:t>• EVS Evolution Race Collar</w:t>
      </w:r>
    </w:p>
    <w:p w14:paraId="3F044E32" w14:textId="502A9187" w:rsidR="001369F7" w:rsidRDefault="001369F7" w:rsidP="001369F7">
      <w:pPr>
        <w:autoSpaceDE w:val="0"/>
        <w:autoSpaceDN w:val="0"/>
        <w:adjustRightInd w:val="0"/>
        <w:spacing w:after="0" w:line="240" w:lineRule="auto"/>
        <w:ind w:firstLine="720"/>
        <w:rPr>
          <w:rFonts w:ascii="Arial Narrow" w:hAnsi="Arial Narrow" w:cs="ArialMT"/>
        </w:rPr>
      </w:pPr>
      <w:r>
        <w:rPr>
          <w:rFonts w:ascii="Arial Narrow" w:hAnsi="Arial Narrow" w:cs="ArialMT"/>
        </w:rPr>
        <w:t>• Valhalla 360 Plus Device</w:t>
      </w:r>
    </w:p>
    <w:p w14:paraId="0C1DBD9D" w14:textId="77777777" w:rsidR="001369F7" w:rsidRDefault="001369F7" w:rsidP="001369F7">
      <w:pPr>
        <w:autoSpaceDE w:val="0"/>
        <w:autoSpaceDN w:val="0"/>
        <w:adjustRightInd w:val="0"/>
        <w:spacing w:after="0" w:line="240" w:lineRule="auto"/>
        <w:ind w:firstLine="720"/>
        <w:rPr>
          <w:rFonts w:ascii="Arial Narrow" w:hAnsi="Arial Narrow" w:cs="ArialMT"/>
        </w:rPr>
      </w:pPr>
    </w:p>
    <w:p w14:paraId="0DFB5E14" w14:textId="2338ABFB" w:rsidR="001369F7" w:rsidRPr="001369F7" w:rsidRDefault="001369F7" w:rsidP="001369F7">
      <w:pPr>
        <w:autoSpaceDE w:val="0"/>
        <w:autoSpaceDN w:val="0"/>
        <w:adjustRightInd w:val="0"/>
        <w:spacing w:after="0" w:line="240" w:lineRule="auto"/>
        <w:rPr>
          <w:rFonts w:ascii="Arial Narrow" w:hAnsi="Arial Narrow" w:cs="ArialMT"/>
        </w:rPr>
      </w:pPr>
      <w:r>
        <w:rPr>
          <w:rFonts w:ascii="Arial Narrow" w:hAnsi="Arial Narrow" w:cs="ArialMT"/>
          <w:b/>
          <w:bCs/>
          <w:sz w:val="24"/>
          <w:szCs w:val="24"/>
        </w:rPr>
        <w:t>102.2.1 Neck Collar Out of Compliance:</w:t>
      </w:r>
    </w:p>
    <w:p w14:paraId="7F54E673" w14:textId="77777777" w:rsidR="001369F7" w:rsidRPr="001609AF" w:rsidRDefault="001369F7" w:rsidP="00ED11FD">
      <w:pPr>
        <w:spacing w:after="0"/>
        <w:rPr>
          <w:rFonts w:ascii="Arial Narrow" w:hAnsi="Arial Narrow" w:cs="Aharoni"/>
        </w:rPr>
      </w:pPr>
      <w:r>
        <w:rPr>
          <w:rFonts w:ascii="Arial Narrow" w:hAnsi="Arial Narrow" w:cs="Aharoni"/>
        </w:rPr>
        <w:t xml:space="preserve">Any driver that is found out of compliance in a post-race inspection with rule listed above will receive a 10-position penalty. </w:t>
      </w:r>
    </w:p>
    <w:p w14:paraId="23E4685A" w14:textId="0C8400CB" w:rsidR="001369F7" w:rsidRDefault="001369F7" w:rsidP="00BA79A3">
      <w:pPr>
        <w:autoSpaceDE w:val="0"/>
        <w:autoSpaceDN w:val="0"/>
        <w:adjustRightInd w:val="0"/>
        <w:spacing w:after="0"/>
        <w:rPr>
          <w:rFonts w:ascii="Arial Narrow" w:hAnsi="Arial Narrow" w:cs="ArialMT"/>
          <w:b/>
          <w:sz w:val="24"/>
          <w:szCs w:val="24"/>
        </w:rPr>
      </w:pPr>
    </w:p>
    <w:p w14:paraId="3F1F12C9" w14:textId="77777777" w:rsidR="001369F7" w:rsidRDefault="001369F7" w:rsidP="00BA79A3">
      <w:pPr>
        <w:autoSpaceDE w:val="0"/>
        <w:autoSpaceDN w:val="0"/>
        <w:adjustRightInd w:val="0"/>
        <w:spacing w:after="0"/>
        <w:rPr>
          <w:rFonts w:ascii="Arial Narrow" w:hAnsi="Arial Narrow" w:cs="ArialMT"/>
          <w:b/>
          <w:sz w:val="24"/>
          <w:szCs w:val="24"/>
        </w:rPr>
      </w:pPr>
    </w:p>
    <w:p w14:paraId="1D3A4AC4" w14:textId="371E1099" w:rsidR="00BA79A3" w:rsidRDefault="00BA79A3" w:rsidP="00BA79A3">
      <w:pPr>
        <w:autoSpaceDE w:val="0"/>
        <w:autoSpaceDN w:val="0"/>
        <w:adjustRightInd w:val="0"/>
        <w:spacing w:after="0"/>
        <w:rPr>
          <w:rFonts w:ascii="Arial Narrow" w:hAnsi="Arial Narrow" w:cs="ArialMT"/>
          <w:b/>
        </w:rPr>
      </w:pPr>
      <w:r>
        <w:rPr>
          <w:rFonts w:ascii="Arial Narrow" w:hAnsi="Arial Narrow" w:cs="ArialMT"/>
          <w:b/>
          <w:sz w:val="24"/>
          <w:szCs w:val="24"/>
        </w:rPr>
        <w:t>102.3 Chest &amp; Rib Protectors:</w:t>
      </w:r>
    </w:p>
    <w:p w14:paraId="60530FA7" w14:textId="77777777" w:rsidR="00BA79A3" w:rsidRDefault="00BA79A3" w:rsidP="00BA79A3">
      <w:pPr>
        <w:autoSpaceDE w:val="0"/>
        <w:autoSpaceDN w:val="0"/>
        <w:adjustRightInd w:val="0"/>
        <w:spacing w:after="0"/>
        <w:rPr>
          <w:rFonts w:ascii="Arial Narrow" w:hAnsi="Arial Narrow"/>
        </w:rPr>
      </w:pPr>
      <w:r>
        <w:rPr>
          <w:rFonts w:ascii="Arial Narrow" w:hAnsi="Arial Narrow"/>
        </w:rPr>
        <w:t>A</w:t>
      </w:r>
      <w:r w:rsidRPr="00E45FFC">
        <w:rPr>
          <w:rFonts w:ascii="Arial Narrow" w:hAnsi="Arial Narrow"/>
        </w:rPr>
        <w:t>ll drivers under the age of 13 years in all divisions are required to wear a chest protection device with</w:t>
      </w:r>
      <w:r>
        <w:rPr>
          <w:rFonts w:ascii="Arial Narrow" w:hAnsi="Arial Narrow"/>
        </w:rPr>
        <w:t xml:space="preserve"> </w:t>
      </w:r>
    </w:p>
    <w:p w14:paraId="6D8C5A53" w14:textId="77777777" w:rsidR="00BA79A3" w:rsidRPr="00392CC0" w:rsidRDefault="00BA79A3" w:rsidP="00BA79A3">
      <w:pPr>
        <w:autoSpaceDE w:val="0"/>
        <w:autoSpaceDN w:val="0"/>
        <w:adjustRightInd w:val="0"/>
        <w:spacing w:after="0"/>
        <w:rPr>
          <w:rFonts w:ascii="Arial Narrow" w:hAnsi="Arial Narrow" w:cs="ArialMT"/>
          <w:b/>
          <w:color w:val="FF0000"/>
          <w:sz w:val="24"/>
          <w:szCs w:val="24"/>
        </w:rPr>
      </w:pPr>
      <w:r w:rsidRPr="00392CC0">
        <w:rPr>
          <w:rFonts w:ascii="Arial Narrow" w:hAnsi="Arial Narrow"/>
          <w:b/>
          <w:i/>
          <w:color w:val="FF0000"/>
          <w:u w:val="single"/>
        </w:rPr>
        <w:t xml:space="preserve">SFI approved specification 20.1 </w:t>
      </w:r>
      <w:r w:rsidRPr="00D270AD">
        <w:rPr>
          <w:rFonts w:ascii="Arial Narrow" w:hAnsi="Arial Narrow"/>
        </w:rPr>
        <w:t xml:space="preserve">at all times they are on the race track. </w:t>
      </w:r>
      <w:r w:rsidRPr="00392CC0">
        <w:rPr>
          <w:rFonts w:ascii="Arial Narrow" w:hAnsi="Arial Narrow"/>
          <w:b/>
          <w:i/>
          <w:color w:val="FF0000"/>
          <w:u w:val="single"/>
        </w:rPr>
        <w:t>The SFI tag must be attached to the chest protector.</w:t>
      </w:r>
    </w:p>
    <w:p w14:paraId="3C720821" w14:textId="5B57FBF2" w:rsidR="00BA79A3" w:rsidRDefault="00BA79A3" w:rsidP="00BA79A3">
      <w:pPr>
        <w:autoSpaceDE w:val="0"/>
        <w:autoSpaceDN w:val="0"/>
        <w:adjustRightInd w:val="0"/>
        <w:spacing w:after="0"/>
        <w:rPr>
          <w:rFonts w:ascii="Arial Narrow" w:hAnsi="Arial Narrow"/>
          <w:b/>
          <w:i/>
          <w:color w:val="FF0000"/>
          <w:u w:val="single"/>
        </w:rPr>
      </w:pPr>
      <w:r w:rsidRPr="00392CC0">
        <w:rPr>
          <w:rFonts w:ascii="Arial Narrow" w:hAnsi="Arial Narrow"/>
          <w:b/>
          <w:i/>
          <w:color w:val="FF0000"/>
          <w:u w:val="single"/>
        </w:rPr>
        <w:t>The following chest protectors are approved and certified by SFI.</w:t>
      </w:r>
    </w:p>
    <w:p w14:paraId="59695226" w14:textId="77777777" w:rsidR="00C200AA" w:rsidRPr="00C200AA" w:rsidRDefault="00C200AA" w:rsidP="00BA79A3">
      <w:pPr>
        <w:autoSpaceDE w:val="0"/>
        <w:autoSpaceDN w:val="0"/>
        <w:adjustRightInd w:val="0"/>
        <w:spacing w:after="0"/>
        <w:rPr>
          <w:rFonts w:ascii="Arial Narrow" w:hAnsi="Arial Narrow"/>
          <w:color w:val="FF0000"/>
          <w:sz w:val="18"/>
          <w:szCs w:val="18"/>
        </w:rPr>
      </w:pPr>
    </w:p>
    <w:p w14:paraId="3371CF76" w14:textId="77777777" w:rsidR="00BA79A3" w:rsidRPr="00392CC0" w:rsidRDefault="00BA79A3" w:rsidP="00BA79A3">
      <w:pPr>
        <w:autoSpaceDE w:val="0"/>
        <w:autoSpaceDN w:val="0"/>
        <w:adjustRightInd w:val="0"/>
        <w:spacing w:after="0"/>
        <w:rPr>
          <w:rFonts w:ascii="Arial Narrow" w:hAnsi="Arial Narrow"/>
        </w:rPr>
      </w:pPr>
      <w:r w:rsidRPr="00392CC0">
        <w:rPr>
          <w:rFonts w:ascii="Arial Narrow" w:hAnsi="Arial Narrow"/>
        </w:rPr>
        <w:t xml:space="preserve">Group 6 </w:t>
      </w:r>
    </w:p>
    <w:p w14:paraId="55460D8D" w14:textId="77777777" w:rsidR="001369F7" w:rsidRDefault="00BA79A3" w:rsidP="00BA79A3">
      <w:pPr>
        <w:autoSpaceDE w:val="0"/>
        <w:autoSpaceDN w:val="0"/>
        <w:adjustRightInd w:val="0"/>
        <w:spacing w:after="0"/>
        <w:rPr>
          <w:rFonts w:ascii="Arial Narrow" w:hAnsi="Arial Narrow"/>
        </w:rPr>
      </w:pPr>
      <w:r w:rsidRPr="00392CC0">
        <w:rPr>
          <w:rFonts w:ascii="Arial Narrow" w:hAnsi="Arial Narrow"/>
        </w:rPr>
        <w:t xml:space="preserve">3590 Pebble Beach Dr., Martinez, GA 30907 </w:t>
      </w:r>
    </w:p>
    <w:p w14:paraId="3030C24D" w14:textId="6BFFF425" w:rsidR="00BA79A3" w:rsidRPr="00392CC0" w:rsidRDefault="00BA79A3" w:rsidP="00BA79A3">
      <w:pPr>
        <w:autoSpaceDE w:val="0"/>
        <w:autoSpaceDN w:val="0"/>
        <w:adjustRightInd w:val="0"/>
        <w:spacing w:after="0"/>
        <w:rPr>
          <w:rFonts w:ascii="Arial Narrow" w:hAnsi="Arial Narrow"/>
        </w:rPr>
      </w:pPr>
      <w:r w:rsidRPr="00392CC0">
        <w:rPr>
          <w:rFonts w:ascii="Arial Narrow" w:hAnsi="Arial Narrow"/>
        </w:rPr>
        <w:t xml:space="preserve">706-373-4515 www.group6gear.com 20.1/1, 20.1/2 </w:t>
      </w:r>
    </w:p>
    <w:p w14:paraId="599AD50B" w14:textId="77777777" w:rsidR="00BA79A3" w:rsidRPr="00D270AD" w:rsidRDefault="00BA79A3" w:rsidP="00BA79A3">
      <w:pPr>
        <w:autoSpaceDE w:val="0"/>
        <w:autoSpaceDN w:val="0"/>
        <w:adjustRightInd w:val="0"/>
        <w:spacing w:after="0"/>
        <w:rPr>
          <w:rFonts w:ascii="Arial Narrow" w:hAnsi="Arial Narrow"/>
          <w:b/>
          <w:color w:val="FF0000"/>
        </w:rPr>
      </w:pPr>
      <w:r w:rsidRPr="00D270AD">
        <w:rPr>
          <w:b/>
          <w:noProof/>
          <w:color w:val="FF0000"/>
        </w:rPr>
        <w:drawing>
          <wp:inline distT="0" distB="0" distL="0" distR="0" wp14:anchorId="6B3E7582" wp14:editId="562EF649">
            <wp:extent cx="1043940" cy="1043940"/>
            <wp:effectExtent l="0" t="0" r="3810" b="3810"/>
            <wp:docPr id="32" name="Picture 32" descr="https://cdn.shopify.com/s/files/1/0098/2944/9786/products/G6WhiteShirtF_23ed43ff-6404-493d-8b04-ff40897b3603_1024x1024.png?v=153383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hopify.com/s/files/1/0098/2944/9786/products/G6WhiteShirtF_23ed43ff-6404-493d-8b04-ff40897b3603_1024x1024.png?v=15338318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14:paraId="23EBF55E" w14:textId="77777777" w:rsidR="00BA79A3" w:rsidRPr="00392CC0" w:rsidRDefault="00BA79A3" w:rsidP="00BA79A3">
      <w:pPr>
        <w:autoSpaceDE w:val="0"/>
        <w:autoSpaceDN w:val="0"/>
        <w:adjustRightInd w:val="0"/>
        <w:spacing w:after="0"/>
        <w:rPr>
          <w:rFonts w:ascii="Arial Narrow" w:hAnsi="Arial Narrow"/>
          <w:b/>
          <w:i/>
          <w:color w:val="FF0000"/>
          <w:u w:val="single"/>
        </w:rPr>
      </w:pPr>
      <w:r w:rsidRPr="00392CC0">
        <w:rPr>
          <w:rFonts w:ascii="Arial Narrow" w:hAnsi="Arial Narrow"/>
          <w:b/>
          <w:i/>
          <w:color w:val="FF0000"/>
          <w:u w:val="single"/>
        </w:rPr>
        <w:t>The chest pad Shall be in place while on track.</w:t>
      </w:r>
    </w:p>
    <w:p w14:paraId="2E30DFFB" w14:textId="77777777" w:rsidR="00BA79A3" w:rsidRPr="00C200AA" w:rsidRDefault="00BA79A3" w:rsidP="00BA79A3">
      <w:pPr>
        <w:autoSpaceDE w:val="0"/>
        <w:autoSpaceDN w:val="0"/>
        <w:adjustRightInd w:val="0"/>
        <w:spacing w:after="0"/>
        <w:rPr>
          <w:rFonts w:ascii="Arial Narrow" w:hAnsi="Arial Narrow"/>
          <w:b/>
          <w:color w:val="FF0000"/>
          <w:sz w:val="18"/>
          <w:szCs w:val="18"/>
        </w:rPr>
      </w:pPr>
    </w:p>
    <w:p w14:paraId="240D68F1" w14:textId="77777777" w:rsidR="00BA79A3" w:rsidRPr="005C4C06" w:rsidRDefault="00BA79A3" w:rsidP="00BA79A3">
      <w:pPr>
        <w:autoSpaceDE w:val="0"/>
        <w:autoSpaceDN w:val="0"/>
        <w:adjustRightInd w:val="0"/>
        <w:spacing w:after="0"/>
        <w:rPr>
          <w:rFonts w:ascii="Arial Narrow" w:hAnsi="Arial Narrow"/>
        </w:rPr>
      </w:pPr>
      <w:proofErr w:type="spellStart"/>
      <w:r w:rsidRPr="005C4C06">
        <w:rPr>
          <w:rFonts w:ascii="Arial Narrow" w:hAnsi="Arial Narrow"/>
        </w:rPr>
        <w:t>Ribtect</w:t>
      </w:r>
      <w:proofErr w:type="spellEnd"/>
      <w:r w:rsidRPr="005C4C06">
        <w:rPr>
          <w:rFonts w:ascii="Arial Narrow" w:hAnsi="Arial Narrow"/>
        </w:rPr>
        <w:t xml:space="preserve"> </w:t>
      </w:r>
    </w:p>
    <w:p w14:paraId="6111922C" w14:textId="77777777" w:rsidR="001369F7" w:rsidRDefault="00BA79A3" w:rsidP="00BA79A3">
      <w:pPr>
        <w:autoSpaceDE w:val="0"/>
        <w:autoSpaceDN w:val="0"/>
        <w:adjustRightInd w:val="0"/>
        <w:spacing w:after="0"/>
        <w:rPr>
          <w:rFonts w:ascii="Arial Narrow" w:hAnsi="Arial Narrow"/>
        </w:rPr>
      </w:pPr>
      <w:r w:rsidRPr="005C4C06">
        <w:rPr>
          <w:rFonts w:ascii="Arial Narrow" w:hAnsi="Arial Narrow"/>
        </w:rPr>
        <w:t xml:space="preserve">102 Holly Oak Court, Victoria, TX, 77901 </w:t>
      </w:r>
    </w:p>
    <w:p w14:paraId="317FA757" w14:textId="7B82B974" w:rsidR="00BA79A3" w:rsidRDefault="00BA79A3" w:rsidP="00BA79A3">
      <w:pPr>
        <w:autoSpaceDE w:val="0"/>
        <w:autoSpaceDN w:val="0"/>
        <w:adjustRightInd w:val="0"/>
        <w:spacing w:after="0"/>
        <w:rPr>
          <w:rFonts w:ascii="Arial Narrow" w:hAnsi="Arial Narrow"/>
        </w:rPr>
      </w:pPr>
      <w:r w:rsidRPr="005C4C06">
        <w:rPr>
          <w:rFonts w:ascii="Arial Narrow" w:hAnsi="Arial Narrow"/>
        </w:rPr>
        <w:t xml:space="preserve">(310) 487-8938 www.ribtect.com 20.1/1, 20.1/2 </w:t>
      </w:r>
    </w:p>
    <w:p w14:paraId="49EB9640" w14:textId="77777777" w:rsidR="00C200AA" w:rsidRPr="005C4C06" w:rsidRDefault="00C200AA" w:rsidP="00BA79A3">
      <w:pPr>
        <w:autoSpaceDE w:val="0"/>
        <w:autoSpaceDN w:val="0"/>
        <w:adjustRightInd w:val="0"/>
        <w:spacing w:after="0"/>
        <w:rPr>
          <w:rFonts w:ascii="Arial Narrow" w:hAnsi="Arial Narrow"/>
        </w:rPr>
      </w:pPr>
    </w:p>
    <w:p w14:paraId="09437A84" w14:textId="77777777" w:rsidR="00BA79A3" w:rsidRPr="00D270AD" w:rsidRDefault="00BA79A3" w:rsidP="00BA79A3">
      <w:pPr>
        <w:autoSpaceDE w:val="0"/>
        <w:autoSpaceDN w:val="0"/>
        <w:adjustRightInd w:val="0"/>
        <w:spacing w:after="0"/>
        <w:rPr>
          <w:rFonts w:ascii="Arial Narrow" w:hAnsi="Arial Narrow"/>
          <w:b/>
          <w:color w:val="FF0000"/>
        </w:rPr>
      </w:pPr>
      <w:r w:rsidRPr="00D270AD">
        <w:rPr>
          <w:rFonts w:ascii="Arial Narrow" w:hAnsi="Arial Narrow"/>
          <w:b/>
          <w:color w:val="FF0000"/>
        </w:rPr>
        <w:t xml:space="preserve">  </w:t>
      </w:r>
      <w:r w:rsidRPr="00D270AD">
        <w:rPr>
          <w:b/>
          <w:noProof/>
          <w:color w:val="FF0000"/>
        </w:rPr>
        <w:drawing>
          <wp:inline distT="0" distB="0" distL="0" distR="0" wp14:anchorId="62AB2450" wp14:editId="5A9CEA13">
            <wp:extent cx="998220" cy="1093745"/>
            <wp:effectExtent l="0" t="0" r="0" b="0"/>
            <wp:docPr id="33" name="Picture 33" descr="Ribtect Chest Protector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btect Chest Protector Phot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195" cy="1120015"/>
                    </a:xfrm>
                    <a:prstGeom prst="rect">
                      <a:avLst/>
                    </a:prstGeom>
                    <a:noFill/>
                    <a:ln>
                      <a:noFill/>
                    </a:ln>
                  </pic:spPr>
                </pic:pic>
              </a:graphicData>
            </a:graphic>
          </wp:inline>
        </w:drawing>
      </w:r>
    </w:p>
    <w:p w14:paraId="7CBFDF7C" w14:textId="77777777" w:rsidR="00BA79A3" w:rsidRPr="00C200AA" w:rsidRDefault="00BA79A3" w:rsidP="00BA79A3">
      <w:pPr>
        <w:autoSpaceDE w:val="0"/>
        <w:autoSpaceDN w:val="0"/>
        <w:adjustRightInd w:val="0"/>
        <w:spacing w:after="0"/>
        <w:rPr>
          <w:rFonts w:ascii="Arial Narrow" w:hAnsi="Arial Narrow"/>
          <w:b/>
          <w:color w:val="FF0000"/>
          <w:sz w:val="18"/>
          <w:szCs w:val="18"/>
        </w:rPr>
      </w:pPr>
    </w:p>
    <w:p w14:paraId="67ED8777" w14:textId="77777777" w:rsidR="00BA79A3" w:rsidRPr="005C4C06" w:rsidRDefault="00BA79A3" w:rsidP="00BA79A3">
      <w:pPr>
        <w:autoSpaceDE w:val="0"/>
        <w:autoSpaceDN w:val="0"/>
        <w:adjustRightInd w:val="0"/>
        <w:spacing w:after="0"/>
        <w:rPr>
          <w:rFonts w:ascii="Arial Narrow" w:hAnsi="Arial Narrow"/>
        </w:rPr>
      </w:pPr>
      <w:r w:rsidRPr="005C4C06">
        <w:rPr>
          <w:rFonts w:ascii="Arial Narrow" w:hAnsi="Arial Narrow"/>
        </w:rPr>
        <w:t xml:space="preserve">Team Valhalla </w:t>
      </w:r>
    </w:p>
    <w:p w14:paraId="73138E40" w14:textId="77777777" w:rsidR="001369F7" w:rsidRDefault="00BA79A3" w:rsidP="00BA79A3">
      <w:pPr>
        <w:autoSpaceDE w:val="0"/>
        <w:autoSpaceDN w:val="0"/>
        <w:adjustRightInd w:val="0"/>
        <w:spacing w:after="0"/>
        <w:rPr>
          <w:rFonts w:ascii="Arial Narrow" w:hAnsi="Arial Narrow"/>
        </w:rPr>
      </w:pPr>
      <w:r w:rsidRPr="005C4C06">
        <w:rPr>
          <w:rFonts w:ascii="Arial Narrow" w:hAnsi="Arial Narrow"/>
        </w:rPr>
        <w:t xml:space="preserve">22227 F50, Stryker, OH, 43557 </w:t>
      </w:r>
    </w:p>
    <w:p w14:paraId="1E72BDF8" w14:textId="7A2185B6" w:rsidR="00BA79A3" w:rsidRPr="005C4C06" w:rsidRDefault="00BA79A3" w:rsidP="00BA79A3">
      <w:pPr>
        <w:autoSpaceDE w:val="0"/>
        <w:autoSpaceDN w:val="0"/>
        <w:adjustRightInd w:val="0"/>
        <w:spacing w:after="0"/>
        <w:rPr>
          <w:rFonts w:ascii="Arial Narrow" w:hAnsi="Arial Narrow"/>
        </w:rPr>
      </w:pPr>
      <w:r w:rsidRPr="005C4C06">
        <w:rPr>
          <w:rFonts w:ascii="Arial Narrow" w:hAnsi="Arial Narrow"/>
        </w:rPr>
        <w:t>(419) 682-1360 www.valhallaracing.com 20.1/1, 20.1/2</w:t>
      </w:r>
    </w:p>
    <w:p w14:paraId="32EE8F7D" w14:textId="0D36249E" w:rsidR="00BA79A3" w:rsidRDefault="00BA79A3" w:rsidP="00BA79A3">
      <w:pPr>
        <w:autoSpaceDE w:val="0"/>
        <w:autoSpaceDN w:val="0"/>
        <w:adjustRightInd w:val="0"/>
        <w:spacing w:after="0"/>
        <w:rPr>
          <w:rFonts w:ascii="Arial Narrow" w:hAnsi="Arial Narrow"/>
        </w:rPr>
      </w:pPr>
      <w:r w:rsidRPr="00D270AD">
        <w:rPr>
          <w:rFonts w:ascii="Arial Narrow" w:hAnsi="Arial Narrow"/>
        </w:rPr>
        <w:t xml:space="preserve">  </w:t>
      </w:r>
      <w:r w:rsidRPr="00D270AD">
        <w:rPr>
          <w:noProof/>
        </w:rPr>
        <w:drawing>
          <wp:inline distT="0" distB="0" distL="0" distR="0" wp14:anchorId="50CCD303" wp14:editId="5CC7FA72">
            <wp:extent cx="1336040" cy="960120"/>
            <wp:effectExtent l="0" t="0" r="0" b="0"/>
            <wp:docPr id="34" name="Picture 34" descr="https://cdn.shopify.com/s/files/1/0211/3754/products/tv_0881_Group_of_two_Armadillos_1024x1024.jpg?v=1439055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shopify.com/s/files/1/0211/3754/products/tv_0881_Group_of_two_Armadillos_1024x1024.jpg?v=14390555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3885" cy="972944"/>
                    </a:xfrm>
                    <a:prstGeom prst="rect">
                      <a:avLst/>
                    </a:prstGeom>
                    <a:noFill/>
                    <a:ln>
                      <a:noFill/>
                    </a:ln>
                  </pic:spPr>
                </pic:pic>
              </a:graphicData>
            </a:graphic>
          </wp:inline>
        </w:drawing>
      </w:r>
    </w:p>
    <w:p w14:paraId="05037153" w14:textId="77777777" w:rsidR="00BA79A3" w:rsidRDefault="00BA79A3" w:rsidP="00BA79A3">
      <w:pPr>
        <w:autoSpaceDE w:val="0"/>
        <w:autoSpaceDN w:val="0"/>
        <w:adjustRightInd w:val="0"/>
        <w:spacing w:after="0"/>
        <w:rPr>
          <w:rFonts w:ascii="Arial Narrow" w:hAnsi="Arial Narrow"/>
        </w:rPr>
      </w:pPr>
      <w:r w:rsidRPr="00BA79A3">
        <w:rPr>
          <w:rFonts w:ascii="Arial Narrow" w:hAnsi="Arial Narrow"/>
          <w:b/>
          <w:i/>
          <w:color w:val="FF0000"/>
          <w:u w:val="single"/>
        </w:rPr>
        <w:t>RECOMMENDED:</w:t>
      </w:r>
      <w:r w:rsidRPr="00BA79A3">
        <w:rPr>
          <w:rFonts w:ascii="Arial Narrow" w:hAnsi="Arial Narrow"/>
          <w:b/>
          <w:color w:val="FF0000"/>
          <w:u w:val="single"/>
        </w:rPr>
        <w:t xml:space="preserve"> </w:t>
      </w:r>
      <w:r w:rsidRPr="00D270AD">
        <w:rPr>
          <w:rFonts w:ascii="Arial Narrow" w:hAnsi="Arial Narrow"/>
        </w:rPr>
        <w:t xml:space="preserve"> </w:t>
      </w:r>
      <w:r>
        <w:rPr>
          <w:rFonts w:ascii="Arial Narrow" w:hAnsi="Arial Narrow"/>
        </w:rPr>
        <w:t>The use of chest protection is recommended for all types and ages of kart drivers.</w:t>
      </w:r>
    </w:p>
    <w:p w14:paraId="6BD79B75" w14:textId="77777777" w:rsidR="001369F7" w:rsidRDefault="001369F7" w:rsidP="00BA79A3">
      <w:pPr>
        <w:spacing w:after="0"/>
        <w:rPr>
          <w:rFonts w:ascii="Arial Narrow" w:hAnsi="Arial Narrow" w:cs="Arial"/>
          <w:b/>
          <w:sz w:val="24"/>
          <w:szCs w:val="24"/>
        </w:rPr>
      </w:pPr>
    </w:p>
    <w:p w14:paraId="128FF856" w14:textId="2434AD46" w:rsidR="001369F7" w:rsidRPr="002C0BB7" w:rsidRDefault="001369F7" w:rsidP="001369F7">
      <w:pPr>
        <w:autoSpaceDE w:val="0"/>
        <w:autoSpaceDN w:val="0"/>
        <w:adjustRightInd w:val="0"/>
        <w:spacing w:after="0" w:line="240" w:lineRule="auto"/>
        <w:rPr>
          <w:rFonts w:ascii="Arial Narrow" w:hAnsi="Arial Narrow"/>
          <w:b/>
          <w:bCs/>
          <w:sz w:val="24"/>
          <w:szCs w:val="24"/>
        </w:rPr>
      </w:pPr>
      <w:r w:rsidRPr="002C0BB7">
        <w:rPr>
          <w:rFonts w:ascii="Arial Narrow" w:hAnsi="Arial Narrow"/>
          <w:b/>
          <w:bCs/>
          <w:sz w:val="24"/>
          <w:szCs w:val="24"/>
        </w:rPr>
        <w:t>102.3.1</w:t>
      </w:r>
      <w:r>
        <w:rPr>
          <w:rFonts w:ascii="Arial Narrow" w:hAnsi="Arial Narrow"/>
          <w:b/>
          <w:bCs/>
          <w:sz w:val="24"/>
          <w:szCs w:val="24"/>
        </w:rPr>
        <w:t xml:space="preserve"> Chest Protector Out of Compliance:</w:t>
      </w:r>
    </w:p>
    <w:p w14:paraId="3836A49A" w14:textId="77777777" w:rsidR="001369F7" w:rsidRPr="001609AF" w:rsidRDefault="001369F7" w:rsidP="001369F7">
      <w:pPr>
        <w:spacing w:after="0"/>
        <w:rPr>
          <w:rFonts w:ascii="Arial Narrow" w:hAnsi="Arial Narrow" w:cs="Aharoni"/>
        </w:rPr>
      </w:pPr>
      <w:r>
        <w:rPr>
          <w:rFonts w:ascii="Arial Narrow" w:hAnsi="Arial Narrow" w:cs="Aharoni"/>
        </w:rPr>
        <w:t xml:space="preserve">Any driver that is found out of compliance in a post-race inspection with rule listed above will receive a 10-position penalty. </w:t>
      </w:r>
    </w:p>
    <w:p w14:paraId="77CE9E79" w14:textId="77777777" w:rsidR="001369F7" w:rsidRDefault="001369F7" w:rsidP="00BA79A3">
      <w:pPr>
        <w:spacing w:after="0"/>
        <w:rPr>
          <w:rFonts w:ascii="Arial Narrow" w:hAnsi="Arial Narrow" w:cs="Arial"/>
          <w:b/>
          <w:sz w:val="24"/>
          <w:szCs w:val="24"/>
        </w:rPr>
      </w:pPr>
    </w:p>
    <w:p w14:paraId="0FC79BD1" w14:textId="77777777" w:rsidR="001369F7" w:rsidRDefault="001369F7" w:rsidP="00BA79A3">
      <w:pPr>
        <w:spacing w:after="0"/>
        <w:rPr>
          <w:rFonts w:ascii="Arial Narrow" w:hAnsi="Arial Narrow" w:cs="Arial"/>
          <w:b/>
          <w:sz w:val="24"/>
          <w:szCs w:val="24"/>
        </w:rPr>
      </w:pPr>
    </w:p>
    <w:p w14:paraId="6BFF428F" w14:textId="77777777" w:rsidR="001369F7" w:rsidRDefault="001369F7" w:rsidP="00BA79A3">
      <w:pPr>
        <w:spacing w:after="0"/>
        <w:rPr>
          <w:rFonts w:ascii="Arial Narrow" w:hAnsi="Arial Narrow" w:cs="Arial"/>
          <w:b/>
          <w:sz w:val="24"/>
          <w:szCs w:val="24"/>
        </w:rPr>
      </w:pPr>
    </w:p>
    <w:p w14:paraId="0C13DFB3" w14:textId="77777777" w:rsidR="001369F7" w:rsidRDefault="001369F7" w:rsidP="00BA79A3">
      <w:pPr>
        <w:spacing w:after="0"/>
        <w:rPr>
          <w:rFonts w:ascii="Arial Narrow" w:hAnsi="Arial Narrow" w:cs="Arial"/>
          <w:b/>
          <w:sz w:val="24"/>
          <w:szCs w:val="24"/>
        </w:rPr>
      </w:pPr>
    </w:p>
    <w:p w14:paraId="5FBF3E79" w14:textId="77777777" w:rsidR="001369F7" w:rsidRDefault="001369F7" w:rsidP="00BA79A3">
      <w:pPr>
        <w:spacing w:after="0"/>
        <w:rPr>
          <w:rFonts w:ascii="Arial Narrow" w:hAnsi="Arial Narrow" w:cs="Arial"/>
          <w:b/>
          <w:sz w:val="24"/>
          <w:szCs w:val="24"/>
        </w:rPr>
      </w:pPr>
    </w:p>
    <w:p w14:paraId="34C971BF" w14:textId="77777777" w:rsidR="001369F7" w:rsidRDefault="001369F7" w:rsidP="00BA79A3">
      <w:pPr>
        <w:spacing w:after="0"/>
        <w:rPr>
          <w:rFonts w:ascii="Arial Narrow" w:hAnsi="Arial Narrow" w:cs="Arial"/>
          <w:b/>
          <w:sz w:val="24"/>
          <w:szCs w:val="24"/>
        </w:rPr>
      </w:pPr>
    </w:p>
    <w:p w14:paraId="78C73494" w14:textId="3E39EA01" w:rsidR="00BA79A3" w:rsidRPr="00FA340F" w:rsidRDefault="00BA79A3" w:rsidP="00BA79A3">
      <w:pPr>
        <w:spacing w:after="0"/>
        <w:rPr>
          <w:rFonts w:ascii="Arial Narrow" w:hAnsi="Arial Narrow" w:cs="Arial"/>
        </w:rPr>
      </w:pPr>
      <w:r>
        <w:rPr>
          <w:rFonts w:ascii="Arial Narrow" w:hAnsi="Arial Narrow" w:cs="Arial"/>
          <w:b/>
          <w:sz w:val="24"/>
          <w:szCs w:val="24"/>
        </w:rPr>
        <w:t xml:space="preserve">302.15 </w:t>
      </w:r>
      <w:r w:rsidRPr="00FA340F">
        <w:rPr>
          <w:rFonts w:ascii="Arial Narrow" w:hAnsi="Arial Narrow" w:cs="Arial"/>
          <w:b/>
          <w:sz w:val="24"/>
          <w:szCs w:val="24"/>
        </w:rPr>
        <w:t>Practice:</w:t>
      </w:r>
    </w:p>
    <w:p w14:paraId="0D3906E2" w14:textId="50452642" w:rsidR="00BA79A3" w:rsidRDefault="00BA79A3" w:rsidP="00BA79A3">
      <w:pPr>
        <w:spacing w:after="0"/>
        <w:rPr>
          <w:rFonts w:ascii="Arial Narrow" w:hAnsi="Arial Narrow" w:cs="Helvetica"/>
        </w:rPr>
      </w:pPr>
      <w:r w:rsidRPr="00FA340F">
        <w:rPr>
          <w:rFonts w:ascii="Arial Narrow" w:hAnsi="Arial Narrow" w:cs="Arial"/>
        </w:rPr>
        <w:t xml:space="preserve">Drivers will practice with their class. If a driver practices with another class without USPKS approval they will be penalized. </w:t>
      </w:r>
      <w:r w:rsidRPr="00FA340F">
        <w:rPr>
          <w:rFonts w:ascii="Arial Narrow" w:hAnsi="Arial Narrow" w:cs="Helvetica"/>
        </w:rPr>
        <w:t>Testing Monday thru Thursday the week of the event will not be permitted at the track at which the event will be held. Anyone violating this rule will not be allowed to practice on Friday. Furthermore, they must participate in qualifying on Saturday and Sunday and start at the back of both of the heat races or pre final on both days. Starting position for the finals will be based on the accumulated points they received from the heat races or pre final. Anything outside of a concession rental kart is not allowed.</w:t>
      </w:r>
    </w:p>
    <w:p w14:paraId="5FC9BBFB" w14:textId="77777777" w:rsidR="00BA79A3" w:rsidRPr="00BA79A3" w:rsidRDefault="00BA79A3" w:rsidP="00BA79A3">
      <w:pPr>
        <w:spacing w:after="0"/>
        <w:rPr>
          <w:rFonts w:ascii="Arial Narrow" w:hAnsi="Arial Narrow" w:cs="Arial"/>
          <w:b/>
        </w:rPr>
      </w:pPr>
      <w:r w:rsidRPr="00BA79A3">
        <w:rPr>
          <w:rFonts w:ascii="Arial Narrow" w:hAnsi="Arial Narrow" w:cs="Arial"/>
          <w:b/>
        </w:rPr>
        <w:t xml:space="preserve">** USPKS tracks may have practice on Thursday </w:t>
      </w:r>
    </w:p>
    <w:p w14:paraId="593D68A5" w14:textId="77777777" w:rsidR="00BA79A3" w:rsidRPr="00BA79A3" w:rsidRDefault="00BA79A3" w:rsidP="00BA79A3">
      <w:pPr>
        <w:spacing w:after="0"/>
        <w:rPr>
          <w:rFonts w:ascii="Arial Narrow" w:hAnsi="Arial Narrow" w:cs="Arial"/>
          <w:b/>
        </w:rPr>
      </w:pPr>
      <w:r w:rsidRPr="00BA79A3">
        <w:rPr>
          <w:rFonts w:ascii="Arial Narrow" w:hAnsi="Arial Narrow" w:cs="Arial"/>
          <w:b/>
        </w:rPr>
        <w:t xml:space="preserve">    afternoon, please check USPKS website and </w:t>
      </w:r>
    </w:p>
    <w:p w14:paraId="23E46154" w14:textId="29564542" w:rsidR="00BA79A3" w:rsidRDefault="00BA79A3" w:rsidP="00BA79A3">
      <w:pPr>
        <w:spacing w:after="0"/>
        <w:rPr>
          <w:rFonts w:ascii="Arial Narrow" w:hAnsi="Arial Narrow" w:cs="Arial"/>
          <w:b/>
        </w:rPr>
      </w:pPr>
      <w:r w:rsidRPr="00BA79A3">
        <w:rPr>
          <w:rFonts w:ascii="Arial Narrow" w:hAnsi="Arial Narrow" w:cs="Arial"/>
          <w:b/>
        </w:rPr>
        <w:t xml:space="preserve">    Timeline for more information.</w:t>
      </w:r>
    </w:p>
    <w:p w14:paraId="6DABB364" w14:textId="6F0DE8EE" w:rsidR="00147F84" w:rsidRDefault="00147F84" w:rsidP="00BA79A3">
      <w:pPr>
        <w:spacing w:after="0"/>
        <w:rPr>
          <w:rFonts w:ascii="Arial Narrow" w:hAnsi="Arial Narrow" w:cs="Arial"/>
          <w:b/>
        </w:rPr>
      </w:pPr>
    </w:p>
    <w:p w14:paraId="3F43E38C" w14:textId="77777777" w:rsidR="00147F84" w:rsidRPr="00B0599E" w:rsidRDefault="00147F84" w:rsidP="00147F84">
      <w:pPr>
        <w:spacing w:after="0"/>
        <w:rPr>
          <w:rFonts w:ascii="Arial Narrow" w:hAnsi="Arial Narrow" w:cs="Vrinda"/>
        </w:rPr>
      </w:pPr>
      <w:r>
        <w:rPr>
          <w:rFonts w:ascii="Arial Narrow" w:hAnsi="Arial Narrow" w:cs="Vrinda"/>
          <w:b/>
          <w:sz w:val="24"/>
          <w:szCs w:val="24"/>
        </w:rPr>
        <w:t xml:space="preserve">302.36 </w:t>
      </w:r>
      <w:r w:rsidRPr="00F22848">
        <w:rPr>
          <w:rFonts w:ascii="Arial Narrow" w:hAnsi="Arial Narrow" w:cs="Vrinda"/>
          <w:b/>
          <w:sz w:val="24"/>
          <w:szCs w:val="24"/>
        </w:rPr>
        <w:t>Data Acquisition</w:t>
      </w:r>
      <w:r w:rsidRPr="00B0599E">
        <w:rPr>
          <w:rFonts w:ascii="Arial Narrow" w:hAnsi="Arial Narrow" w:cs="Vrinda"/>
          <w:b/>
        </w:rPr>
        <w:t>:</w:t>
      </w:r>
    </w:p>
    <w:p w14:paraId="2A7D3526" w14:textId="72A31E18" w:rsidR="00147F84" w:rsidRDefault="00147F84" w:rsidP="00147F84">
      <w:pPr>
        <w:spacing w:after="0"/>
        <w:rPr>
          <w:rFonts w:ascii="Arial Narrow" w:hAnsi="Arial Narrow" w:cs="Vrinda"/>
        </w:rPr>
      </w:pPr>
      <w:r>
        <w:rPr>
          <w:rFonts w:ascii="Arial Narrow" w:hAnsi="Arial Narrow" w:cs="Vrinda"/>
        </w:rPr>
        <w:t xml:space="preserve">Data acquisition systems can be used to retrieve any of the following: RPM, lap times, head temperature, exhaust temperature, water temperature, speed, </w:t>
      </w:r>
      <w:r w:rsidRPr="005F5A8A">
        <w:rPr>
          <w:rFonts w:ascii="Arial Narrow" w:hAnsi="Arial Narrow" w:cs="Vrinda"/>
        </w:rPr>
        <w:t xml:space="preserve">pedal location, </w:t>
      </w:r>
      <w:r w:rsidRPr="001369F7">
        <w:rPr>
          <w:rFonts w:ascii="Arial Narrow" w:hAnsi="Arial Narrow" w:cs="Vrinda"/>
          <w:b/>
          <w:bCs/>
          <w:i/>
          <w:iCs/>
          <w:u w:val="single"/>
        </w:rPr>
        <w:t>brake</w:t>
      </w:r>
      <w:r w:rsidR="00B8043D" w:rsidRPr="001369F7">
        <w:rPr>
          <w:rFonts w:ascii="Arial Narrow" w:hAnsi="Arial Narrow" w:cs="Vrinda"/>
          <w:b/>
          <w:bCs/>
          <w:i/>
          <w:iCs/>
          <w:u w:val="single"/>
        </w:rPr>
        <w:t>/master cylinder</w:t>
      </w:r>
      <w:r w:rsidRPr="001369F7">
        <w:rPr>
          <w:rFonts w:ascii="Arial Narrow" w:hAnsi="Arial Narrow" w:cs="Vrinda"/>
          <w:b/>
          <w:bCs/>
          <w:i/>
          <w:iCs/>
          <w:u w:val="single"/>
        </w:rPr>
        <w:t xml:space="preserve"> pressure,</w:t>
      </w:r>
      <w:r w:rsidRPr="001369F7">
        <w:rPr>
          <w:rFonts w:ascii="Arial Narrow" w:hAnsi="Arial Narrow" w:cs="Vrinda"/>
        </w:rPr>
        <w:t xml:space="preserve"> </w:t>
      </w:r>
      <w:r>
        <w:rPr>
          <w:rFonts w:ascii="Arial Narrow" w:hAnsi="Arial Narrow" w:cs="Vrinda"/>
        </w:rPr>
        <w:t xml:space="preserve">GPS tracking or computer scoring. Any telemetry, other sensors or inputs shall </w:t>
      </w:r>
      <w:r w:rsidRPr="00470ECB">
        <w:rPr>
          <w:rFonts w:ascii="Arial Narrow" w:hAnsi="Arial Narrow" w:cs="Vrinda"/>
        </w:rPr>
        <w:t xml:space="preserve">be removed </w:t>
      </w:r>
      <w:r w:rsidRPr="00FC1A44">
        <w:rPr>
          <w:rFonts w:ascii="Arial Narrow" w:hAnsi="Arial Narrow" w:cs="Vrinda"/>
        </w:rPr>
        <w:t xml:space="preserve">or disconnected </w:t>
      </w:r>
      <w:r>
        <w:rPr>
          <w:rFonts w:ascii="Arial Narrow" w:hAnsi="Arial Narrow" w:cs="Vrinda"/>
        </w:rPr>
        <w:t xml:space="preserve">while kart is on </w:t>
      </w:r>
      <w:r w:rsidRPr="00470ECB">
        <w:rPr>
          <w:rFonts w:ascii="Arial Narrow" w:hAnsi="Arial Narrow" w:cs="Vrinda"/>
        </w:rPr>
        <w:t>track during</w:t>
      </w:r>
      <w:r w:rsidRPr="00280E55">
        <w:rPr>
          <w:rFonts w:ascii="Arial Narrow" w:hAnsi="Arial Narrow" w:cs="Vrinda"/>
          <w:color w:val="FF33CC"/>
        </w:rPr>
        <w:t xml:space="preserve"> </w:t>
      </w:r>
      <w:r w:rsidRPr="005F5A8A">
        <w:rPr>
          <w:rFonts w:ascii="Arial Narrow" w:hAnsi="Arial Narrow" w:cs="Vrinda"/>
        </w:rPr>
        <w:t xml:space="preserve">official </w:t>
      </w:r>
      <w:r w:rsidRPr="00470ECB">
        <w:rPr>
          <w:rFonts w:ascii="Arial Narrow" w:hAnsi="Arial Narrow" w:cs="Vrinda"/>
        </w:rPr>
        <w:t xml:space="preserve">practice or race days. </w:t>
      </w:r>
      <w:r>
        <w:rPr>
          <w:rFonts w:ascii="Arial Narrow" w:hAnsi="Arial Narrow" w:cs="Vrinda"/>
        </w:rPr>
        <w:t xml:space="preserve">Data downloading can only be done in the pit area. Only one beacon for each type of system is allowed on the track and will be placed at </w:t>
      </w:r>
      <w:bookmarkStart w:id="1" w:name="_GoBack"/>
      <w:bookmarkEnd w:id="1"/>
      <w:r>
        <w:rPr>
          <w:rFonts w:ascii="Arial Narrow" w:hAnsi="Arial Narrow" w:cs="Vrinda"/>
        </w:rPr>
        <w:t>the USPKS approved location. GPS systems are legal.</w:t>
      </w:r>
    </w:p>
    <w:p w14:paraId="37509D72" w14:textId="2AB4F4A8" w:rsidR="00B8043D" w:rsidRDefault="00B8043D" w:rsidP="00100D7B">
      <w:pPr>
        <w:spacing w:after="0"/>
        <w:rPr>
          <w:rFonts w:ascii="Arial Narrow" w:hAnsi="Arial Narrow" w:cs="Vrinda"/>
          <w:b/>
          <w:i/>
          <w:color w:val="FF0000"/>
          <w:sz w:val="24"/>
          <w:szCs w:val="24"/>
          <w:u w:val="single"/>
        </w:rPr>
      </w:pPr>
      <w:bookmarkStart w:id="2" w:name="_Hlk8548021"/>
    </w:p>
    <w:p w14:paraId="7B1AAD7D" w14:textId="506FA0EC" w:rsidR="00B8043D" w:rsidRDefault="00B8043D" w:rsidP="00100D7B">
      <w:pPr>
        <w:spacing w:after="0"/>
        <w:rPr>
          <w:rFonts w:ascii="Arial Narrow" w:hAnsi="Arial Narrow" w:cs="Vrinda"/>
          <w:b/>
          <w:i/>
          <w:color w:val="FF0000"/>
          <w:sz w:val="24"/>
          <w:szCs w:val="24"/>
          <w:u w:val="single"/>
        </w:rPr>
      </w:pPr>
    </w:p>
    <w:p w14:paraId="657D638F" w14:textId="16615F63" w:rsidR="00B8043D" w:rsidRDefault="00B8043D" w:rsidP="00100D7B">
      <w:pPr>
        <w:spacing w:after="0"/>
        <w:rPr>
          <w:rFonts w:ascii="Arial Narrow" w:hAnsi="Arial Narrow" w:cs="Vrinda"/>
          <w:b/>
          <w:i/>
          <w:color w:val="FF0000"/>
          <w:sz w:val="24"/>
          <w:szCs w:val="24"/>
          <w:u w:val="single"/>
        </w:rPr>
      </w:pPr>
    </w:p>
    <w:p w14:paraId="309504CD" w14:textId="5FE5E9EA" w:rsidR="00B8043D" w:rsidRDefault="00B8043D" w:rsidP="00100D7B">
      <w:pPr>
        <w:spacing w:after="0"/>
        <w:rPr>
          <w:rFonts w:ascii="Arial Narrow" w:hAnsi="Arial Narrow" w:cs="Vrinda"/>
          <w:b/>
          <w:i/>
          <w:color w:val="FF0000"/>
          <w:sz w:val="24"/>
          <w:szCs w:val="24"/>
          <w:u w:val="single"/>
        </w:rPr>
      </w:pPr>
    </w:p>
    <w:p w14:paraId="124B8DC1" w14:textId="7789CD1F" w:rsidR="00B8043D" w:rsidRDefault="00B8043D" w:rsidP="00100D7B">
      <w:pPr>
        <w:spacing w:after="0"/>
        <w:rPr>
          <w:rFonts w:ascii="Arial Narrow" w:hAnsi="Arial Narrow" w:cs="Vrinda"/>
          <w:b/>
          <w:i/>
          <w:color w:val="FF0000"/>
          <w:sz w:val="24"/>
          <w:szCs w:val="24"/>
          <w:u w:val="single"/>
        </w:rPr>
      </w:pPr>
    </w:p>
    <w:p w14:paraId="7C8F1E50" w14:textId="198ACD3D" w:rsidR="00B8043D" w:rsidRDefault="00B8043D" w:rsidP="00100D7B">
      <w:pPr>
        <w:spacing w:after="0"/>
        <w:rPr>
          <w:rFonts w:ascii="Arial Narrow" w:hAnsi="Arial Narrow" w:cs="Vrinda"/>
          <w:b/>
          <w:i/>
          <w:color w:val="FF0000"/>
          <w:sz w:val="24"/>
          <w:szCs w:val="24"/>
          <w:u w:val="single"/>
        </w:rPr>
      </w:pPr>
    </w:p>
    <w:p w14:paraId="7CF05F78" w14:textId="2C8B7548" w:rsidR="00B8043D" w:rsidRDefault="00B8043D" w:rsidP="00100D7B">
      <w:pPr>
        <w:spacing w:after="0"/>
        <w:rPr>
          <w:rFonts w:ascii="Arial Narrow" w:hAnsi="Arial Narrow" w:cs="Vrinda"/>
          <w:b/>
          <w:i/>
          <w:color w:val="FF0000"/>
          <w:sz w:val="24"/>
          <w:szCs w:val="24"/>
          <w:u w:val="single"/>
        </w:rPr>
      </w:pPr>
    </w:p>
    <w:p w14:paraId="7D1F1A34" w14:textId="2D3D2EEF" w:rsidR="00B8043D" w:rsidRDefault="00B8043D" w:rsidP="00100D7B">
      <w:pPr>
        <w:spacing w:after="0"/>
        <w:rPr>
          <w:rFonts w:ascii="Arial Narrow" w:hAnsi="Arial Narrow" w:cs="Vrinda"/>
          <w:b/>
          <w:i/>
          <w:color w:val="FF0000"/>
          <w:sz w:val="24"/>
          <w:szCs w:val="24"/>
          <w:u w:val="single"/>
        </w:rPr>
      </w:pPr>
    </w:p>
    <w:p w14:paraId="1F3E4BFC" w14:textId="33F5CF20" w:rsidR="00B8043D" w:rsidRDefault="00B8043D" w:rsidP="00100D7B">
      <w:pPr>
        <w:spacing w:after="0"/>
        <w:rPr>
          <w:rFonts w:ascii="Arial Narrow" w:hAnsi="Arial Narrow" w:cs="Vrinda"/>
          <w:b/>
          <w:i/>
          <w:color w:val="FF0000"/>
          <w:sz w:val="24"/>
          <w:szCs w:val="24"/>
          <w:u w:val="single"/>
        </w:rPr>
      </w:pPr>
    </w:p>
    <w:p w14:paraId="7817CA86" w14:textId="43C176F5" w:rsidR="00B8043D" w:rsidRDefault="00B8043D" w:rsidP="00100D7B">
      <w:pPr>
        <w:spacing w:after="0"/>
        <w:rPr>
          <w:rFonts w:ascii="Arial Narrow" w:hAnsi="Arial Narrow" w:cs="Vrinda"/>
          <w:b/>
          <w:i/>
          <w:color w:val="FF0000"/>
          <w:sz w:val="24"/>
          <w:szCs w:val="24"/>
          <w:u w:val="single"/>
        </w:rPr>
      </w:pPr>
    </w:p>
    <w:p w14:paraId="6FFD6DA4" w14:textId="77777777" w:rsidR="00B8043D" w:rsidRPr="00B8043D" w:rsidRDefault="00B8043D" w:rsidP="00100D7B">
      <w:pPr>
        <w:spacing w:after="0"/>
        <w:rPr>
          <w:rFonts w:ascii="Arial Narrow" w:hAnsi="Arial Narrow" w:cs="Vrinda"/>
          <w:color w:val="FF0000"/>
          <w:sz w:val="24"/>
          <w:szCs w:val="24"/>
        </w:rPr>
      </w:pPr>
    </w:p>
    <w:p w14:paraId="462F7BC7" w14:textId="77777777" w:rsidR="001369F7" w:rsidRDefault="001369F7" w:rsidP="00100D7B">
      <w:pPr>
        <w:spacing w:after="0"/>
        <w:rPr>
          <w:rFonts w:ascii="Arial Narrow" w:hAnsi="Arial Narrow" w:cs="Vrinda"/>
          <w:b/>
          <w:i/>
          <w:color w:val="FF0000"/>
          <w:sz w:val="24"/>
          <w:szCs w:val="24"/>
          <w:u w:val="single"/>
        </w:rPr>
      </w:pPr>
    </w:p>
    <w:p w14:paraId="3DA113FB" w14:textId="77777777" w:rsidR="001369F7" w:rsidRDefault="001369F7" w:rsidP="00100D7B">
      <w:pPr>
        <w:spacing w:after="0"/>
        <w:rPr>
          <w:rFonts w:ascii="Arial Narrow" w:hAnsi="Arial Narrow" w:cs="Vrinda"/>
          <w:b/>
          <w:i/>
          <w:color w:val="FF0000"/>
          <w:sz w:val="24"/>
          <w:szCs w:val="24"/>
          <w:u w:val="single"/>
        </w:rPr>
      </w:pPr>
    </w:p>
    <w:p w14:paraId="7463CB2B" w14:textId="77777777" w:rsidR="001369F7" w:rsidRDefault="001369F7" w:rsidP="00100D7B">
      <w:pPr>
        <w:spacing w:after="0"/>
        <w:rPr>
          <w:rFonts w:ascii="Arial Narrow" w:hAnsi="Arial Narrow" w:cs="Vrinda"/>
          <w:b/>
          <w:i/>
          <w:color w:val="FF0000"/>
          <w:sz w:val="24"/>
          <w:szCs w:val="24"/>
          <w:u w:val="single"/>
        </w:rPr>
      </w:pPr>
    </w:p>
    <w:p w14:paraId="4D297878" w14:textId="337632D9" w:rsidR="00100D7B" w:rsidRDefault="00100D7B" w:rsidP="00100D7B">
      <w:pPr>
        <w:spacing w:after="0"/>
        <w:rPr>
          <w:rFonts w:ascii="Arial Narrow" w:hAnsi="Arial Narrow" w:cs="Vrinda"/>
          <w:b/>
          <w:i/>
          <w:color w:val="FF0000"/>
          <w:sz w:val="24"/>
          <w:szCs w:val="24"/>
          <w:u w:val="single"/>
        </w:rPr>
      </w:pPr>
      <w:r w:rsidRPr="00100D7B">
        <w:rPr>
          <w:rFonts w:ascii="Arial Narrow" w:hAnsi="Arial Narrow" w:cs="Vrinda"/>
          <w:b/>
          <w:i/>
          <w:color w:val="FF0000"/>
          <w:sz w:val="24"/>
          <w:szCs w:val="24"/>
          <w:u w:val="single"/>
        </w:rPr>
        <w:t>Route 66 Series Only:</w:t>
      </w:r>
    </w:p>
    <w:p w14:paraId="5BF5E8C7" w14:textId="77777777" w:rsidR="003E168D" w:rsidRPr="003E168D" w:rsidRDefault="003E168D" w:rsidP="00100D7B">
      <w:pPr>
        <w:spacing w:after="0"/>
        <w:rPr>
          <w:rFonts w:ascii="Arial Narrow" w:hAnsi="Arial Narrow" w:cs="Vrinda"/>
          <w:b/>
          <w:i/>
          <w:sz w:val="16"/>
          <w:szCs w:val="16"/>
          <w:u w:val="single"/>
        </w:rPr>
      </w:pPr>
    </w:p>
    <w:p w14:paraId="4509D039" w14:textId="14DBBE8A" w:rsidR="00100D7B" w:rsidRPr="00BD4EB9" w:rsidRDefault="00100D7B" w:rsidP="00100D7B">
      <w:pPr>
        <w:spacing w:after="0"/>
        <w:rPr>
          <w:rFonts w:ascii="Arial Narrow" w:hAnsi="Arial Narrow" w:cs="Vrinda"/>
        </w:rPr>
      </w:pPr>
      <w:r>
        <w:rPr>
          <w:rFonts w:ascii="Arial Narrow" w:hAnsi="Arial Narrow" w:cs="Vrinda"/>
          <w:b/>
          <w:sz w:val="24"/>
          <w:szCs w:val="24"/>
        </w:rPr>
        <w:t xml:space="preserve">402.11 </w:t>
      </w:r>
      <w:r w:rsidRPr="00BD4EB9">
        <w:rPr>
          <w:rFonts w:ascii="Arial Narrow" w:hAnsi="Arial Narrow" w:cs="Vrinda"/>
          <w:b/>
          <w:sz w:val="24"/>
          <w:szCs w:val="24"/>
        </w:rPr>
        <w:t>IAME KA100</w:t>
      </w:r>
      <w:r>
        <w:rPr>
          <w:rFonts w:ascii="Arial Narrow" w:hAnsi="Arial Narrow" w:cs="Vrinda"/>
          <w:b/>
          <w:sz w:val="24"/>
          <w:szCs w:val="24"/>
        </w:rPr>
        <w:t xml:space="preserve"> Masters</w:t>
      </w:r>
      <w:r w:rsidRPr="00BD4EB9">
        <w:rPr>
          <w:rFonts w:ascii="Arial Narrow" w:hAnsi="Arial Narrow" w:cs="Vrinda"/>
          <w:b/>
          <w:sz w:val="24"/>
          <w:szCs w:val="24"/>
        </w:rPr>
        <w:t>:</w:t>
      </w:r>
    </w:p>
    <w:bookmarkEnd w:id="2"/>
    <w:p w14:paraId="24860136" w14:textId="77777777" w:rsidR="00100D7B" w:rsidRPr="00AD2456" w:rsidRDefault="00100D7B" w:rsidP="00100D7B">
      <w:pPr>
        <w:spacing w:after="0"/>
        <w:rPr>
          <w:rFonts w:ascii="Arial Narrow" w:hAnsi="Arial Narrow" w:cs="Vrinda"/>
        </w:rPr>
      </w:pPr>
      <w:r>
        <w:rPr>
          <w:rFonts w:ascii="Arial Narrow" w:hAnsi="Arial Narrow" w:cs="Vrinda"/>
        </w:rPr>
        <w:t>Age: 30</w:t>
      </w:r>
      <w:r w:rsidRPr="00AD2456">
        <w:rPr>
          <w:rFonts w:ascii="Arial Narrow" w:hAnsi="Arial Narrow" w:cs="Vrinda"/>
        </w:rPr>
        <w:t>+ years old</w:t>
      </w:r>
      <w:r>
        <w:rPr>
          <w:rFonts w:ascii="Arial Narrow" w:hAnsi="Arial Narrow" w:cs="Vrinda"/>
        </w:rPr>
        <w:t xml:space="preserve"> or 15+ if driver over 200lbs.</w:t>
      </w:r>
    </w:p>
    <w:p w14:paraId="43E93AAD" w14:textId="77777777" w:rsidR="00100D7B" w:rsidRPr="00BD4EB9" w:rsidRDefault="00100D7B" w:rsidP="00100D7B">
      <w:pPr>
        <w:spacing w:after="0"/>
        <w:rPr>
          <w:rFonts w:ascii="Arial Narrow" w:hAnsi="Arial Narrow" w:cs="Vrinda"/>
        </w:rPr>
      </w:pPr>
      <w:r w:rsidRPr="00BD4EB9">
        <w:rPr>
          <w:rFonts w:ascii="Arial Narrow" w:hAnsi="Arial Narrow" w:cs="Vrinda"/>
        </w:rPr>
        <w:t>Engine: IAME KA100</w:t>
      </w:r>
    </w:p>
    <w:p w14:paraId="657CD251" w14:textId="77777777" w:rsidR="00100D7B" w:rsidRPr="00BD4EB9" w:rsidRDefault="00100D7B" w:rsidP="00100D7B">
      <w:pPr>
        <w:spacing w:after="0"/>
        <w:rPr>
          <w:rFonts w:ascii="Arial Narrow" w:hAnsi="Arial Narrow" w:cs="Vrinda"/>
        </w:rPr>
      </w:pPr>
      <w:r w:rsidRPr="00BD4EB9">
        <w:rPr>
          <w:rFonts w:ascii="Arial Narrow" w:hAnsi="Arial Narrow" w:cs="Vrinda"/>
        </w:rPr>
        <w:t>Carburetor: HW-33A</w:t>
      </w:r>
    </w:p>
    <w:p w14:paraId="009D549B" w14:textId="77777777" w:rsidR="00100D7B" w:rsidRDefault="00100D7B" w:rsidP="00100D7B">
      <w:pPr>
        <w:spacing w:after="0"/>
        <w:rPr>
          <w:rFonts w:ascii="Arial Narrow" w:hAnsi="Arial Narrow" w:cs="Vrinda"/>
        </w:rPr>
      </w:pPr>
      <w:r w:rsidRPr="00BD4EB9">
        <w:rPr>
          <w:rFonts w:ascii="Arial Narrow" w:hAnsi="Arial Narrow" w:cs="Vrinda"/>
        </w:rPr>
        <w:t>Exhaust: IAME</w:t>
      </w:r>
      <w:r>
        <w:rPr>
          <w:rFonts w:ascii="Arial Narrow" w:hAnsi="Arial Narrow" w:cs="Vrinda"/>
        </w:rPr>
        <w:t xml:space="preserve"> OEM KA100 Header &amp;</w:t>
      </w:r>
      <w:r w:rsidRPr="00BD4EB9">
        <w:rPr>
          <w:rFonts w:ascii="Arial Narrow" w:hAnsi="Arial Narrow" w:cs="Vrinda"/>
        </w:rPr>
        <w:t xml:space="preserve"> Pipe</w:t>
      </w:r>
    </w:p>
    <w:p w14:paraId="2EC3765B" w14:textId="77777777" w:rsidR="00100D7B" w:rsidRPr="00BD4EB9" w:rsidRDefault="00100D7B" w:rsidP="00100D7B">
      <w:pPr>
        <w:spacing w:after="0"/>
        <w:rPr>
          <w:rFonts w:ascii="Arial Narrow" w:hAnsi="Arial Narrow" w:cs="Vrinda"/>
        </w:rPr>
      </w:pPr>
      <w:r>
        <w:rPr>
          <w:rFonts w:ascii="Arial Narrow" w:hAnsi="Arial Narrow" w:cs="Vrinda"/>
        </w:rPr>
        <w:t>Weight: 400 lbs.</w:t>
      </w:r>
    </w:p>
    <w:p w14:paraId="1BA055CE" w14:textId="77777777" w:rsidR="00100D7B" w:rsidRPr="00BD4EB9" w:rsidRDefault="00100D7B" w:rsidP="00100D7B">
      <w:pPr>
        <w:spacing w:after="0"/>
        <w:rPr>
          <w:rFonts w:ascii="Arial Narrow" w:hAnsi="Arial Narrow" w:cs="Vrinda"/>
        </w:rPr>
      </w:pPr>
      <w:r w:rsidRPr="00BD4EB9">
        <w:rPr>
          <w:rFonts w:ascii="Arial Narrow" w:hAnsi="Arial Narrow" w:cs="Vrinda"/>
        </w:rPr>
        <w:t>Tires: Slicks MG “HZ</w:t>
      </w:r>
      <w:r>
        <w:rPr>
          <w:rFonts w:ascii="Arial Narrow" w:hAnsi="Arial Narrow" w:cs="Vrinda"/>
        </w:rPr>
        <w:t>I</w:t>
      </w:r>
      <w:r w:rsidRPr="00BD4EB9">
        <w:rPr>
          <w:rFonts w:ascii="Arial Narrow" w:hAnsi="Arial Narrow" w:cs="Vrinda"/>
        </w:rPr>
        <w:t xml:space="preserve">” Red 4.60 Fronts &amp; 7.10 Rears </w:t>
      </w:r>
    </w:p>
    <w:p w14:paraId="71088F85" w14:textId="77777777" w:rsidR="00100D7B" w:rsidRPr="00BD4EB9" w:rsidRDefault="00100D7B" w:rsidP="00100D7B">
      <w:pPr>
        <w:spacing w:after="0"/>
        <w:rPr>
          <w:rFonts w:ascii="Arial Narrow" w:hAnsi="Arial Narrow" w:cs="Vrinda"/>
        </w:rPr>
      </w:pPr>
      <w:r w:rsidRPr="00BD4EB9">
        <w:rPr>
          <w:rFonts w:ascii="Arial Narrow" w:hAnsi="Arial Narrow" w:cs="Vrinda"/>
        </w:rPr>
        <w:t xml:space="preserve">          Rains MG “WT” 4.20 Fronts &amp; 6.00 Rears</w:t>
      </w:r>
    </w:p>
    <w:p w14:paraId="7076D50A" w14:textId="77777777" w:rsidR="00100D7B" w:rsidRPr="00BD4EB9" w:rsidRDefault="00100D7B" w:rsidP="00100D7B">
      <w:pPr>
        <w:spacing w:after="0"/>
        <w:rPr>
          <w:rFonts w:ascii="Arial Narrow" w:hAnsi="Arial Narrow" w:cs="Vrinda"/>
        </w:rPr>
      </w:pPr>
      <w:r w:rsidRPr="00BD4EB9">
        <w:rPr>
          <w:rFonts w:ascii="Arial Narrow" w:hAnsi="Arial Narrow" w:cs="Vrinda"/>
        </w:rPr>
        <w:t>* Qualify on new tires Sat. and run same tires on Sun.</w:t>
      </w:r>
    </w:p>
    <w:p w14:paraId="19D7E2A3" w14:textId="77777777" w:rsidR="00100D7B" w:rsidRPr="00874D9E" w:rsidRDefault="00100D7B" w:rsidP="00100D7B">
      <w:pPr>
        <w:spacing w:after="0"/>
        <w:rPr>
          <w:rFonts w:ascii="Arial Narrow" w:hAnsi="Arial Narrow"/>
          <w:b/>
        </w:rPr>
      </w:pPr>
      <w:r w:rsidRPr="00874D9E">
        <w:rPr>
          <w:rFonts w:ascii="Arial Narrow" w:hAnsi="Arial Narrow"/>
          <w:b/>
        </w:rPr>
        <w:t xml:space="preserve">* See </w:t>
      </w:r>
      <w:r>
        <w:rPr>
          <w:rFonts w:ascii="Arial Narrow" w:hAnsi="Arial Narrow"/>
          <w:b/>
        </w:rPr>
        <w:t>Section 505</w:t>
      </w:r>
      <w:r w:rsidRPr="00874D9E">
        <w:rPr>
          <w:rFonts w:ascii="Arial Narrow" w:hAnsi="Arial Narrow"/>
          <w:b/>
        </w:rPr>
        <w:t xml:space="preserve"> and </w:t>
      </w:r>
      <w:r>
        <w:rPr>
          <w:rFonts w:ascii="Arial Narrow" w:hAnsi="Arial Narrow"/>
          <w:b/>
        </w:rPr>
        <w:t>Route 66 or USPKS</w:t>
      </w:r>
      <w:r w:rsidRPr="00874D9E">
        <w:rPr>
          <w:rFonts w:ascii="Arial Narrow" w:hAnsi="Arial Narrow"/>
          <w:b/>
        </w:rPr>
        <w:t xml:space="preserve"> Website for additional Engine Rules.</w:t>
      </w:r>
    </w:p>
    <w:p w14:paraId="0ED6C270" w14:textId="77777777" w:rsidR="009A273D" w:rsidRPr="009A273D" w:rsidRDefault="009A273D" w:rsidP="009A273D">
      <w:pPr>
        <w:spacing w:after="0"/>
        <w:rPr>
          <w:rFonts w:ascii="Arial Narrow" w:hAnsi="Arial Narrow"/>
          <w:b/>
          <w:bCs/>
        </w:rPr>
      </w:pPr>
    </w:p>
    <w:p w14:paraId="3B7828D4" w14:textId="13FA9299" w:rsidR="009A273D" w:rsidRDefault="009A273D" w:rsidP="009A273D">
      <w:pPr>
        <w:spacing w:after="0"/>
        <w:rPr>
          <w:rFonts w:ascii="Arial Narrow" w:hAnsi="Arial Narrow"/>
          <w:b/>
          <w:bCs/>
          <w:sz w:val="24"/>
          <w:szCs w:val="24"/>
        </w:rPr>
      </w:pPr>
      <w:r w:rsidRPr="009A273D">
        <w:rPr>
          <w:rFonts w:ascii="Arial Narrow" w:hAnsi="Arial Narrow"/>
          <w:b/>
          <w:bCs/>
          <w:sz w:val="24"/>
          <w:szCs w:val="24"/>
          <w:highlight w:val="yellow"/>
        </w:rPr>
        <w:t>501.9 Cylinder Ports:</w:t>
      </w:r>
    </w:p>
    <w:p w14:paraId="0BC319D2" w14:textId="1DFC8742" w:rsidR="009A273D" w:rsidRPr="00D37E48" w:rsidRDefault="009A273D" w:rsidP="009A273D">
      <w:pPr>
        <w:rPr>
          <w:rFonts w:ascii="Arial Narrow" w:hAnsi="Arial Narrow"/>
        </w:rPr>
      </w:pPr>
      <w:r w:rsidRPr="00D37E48">
        <w:rPr>
          <w:rFonts w:ascii="Arial Narrow" w:hAnsi="Arial Narrow"/>
        </w:rPr>
        <w:t>Must remain as manufactured. May be compared to a known stock part.</w:t>
      </w:r>
      <w:r>
        <w:rPr>
          <w:rFonts w:ascii="Arial Narrow" w:hAnsi="Arial Narrow"/>
        </w:rPr>
        <w:t xml:space="preserve"> </w:t>
      </w:r>
      <w:r w:rsidRPr="00D37E48">
        <w:rPr>
          <w:rFonts w:ascii="Arial Narrow" w:hAnsi="Arial Narrow"/>
        </w:rPr>
        <w:t xml:space="preserve">No grinding, polishing, beveling, </w:t>
      </w:r>
      <w:proofErr w:type="spellStart"/>
      <w:r w:rsidRPr="00D37E48">
        <w:rPr>
          <w:rFonts w:ascii="Arial Narrow" w:hAnsi="Arial Narrow"/>
        </w:rPr>
        <w:t>radiusing</w:t>
      </w:r>
      <w:proofErr w:type="spellEnd"/>
      <w:r w:rsidRPr="00D37E48">
        <w:rPr>
          <w:rFonts w:ascii="Arial Narrow" w:hAnsi="Arial Narrow"/>
        </w:rPr>
        <w:t>, chamfering, rounding or any deviation from the factory presentation will</w:t>
      </w:r>
      <w:r>
        <w:rPr>
          <w:rFonts w:ascii="Arial Narrow" w:hAnsi="Arial Narrow"/>
        </w:rPr>
        <w:t xml:space="preserve"> not</w:t>
      </w:r>
      <w:r w:rsidRPr="00D37E48">
        <w:rPr>
          <w:rFonts w:ascii="Arial Narrow" w:hAnsi="Arial Narrow"/>
        </w:rPr>
        <w:t xml:space="preserve"> be allowed.</w:t>
      </w:r>
      <w:r>
        <w:rPr>
          <w:rFonts w:ascii="Arial Narrow" w:hAnsi="Arial Narrow"/>
        </w:rPr>
        <w:t xml:space="preserve"> </w:t>
      </w:r>
      <w:r w:rsidRPr="00D37E48">
        <w:rPr>
          <w:rFonts w:ascii="Arial Narrow" w:hAnsi="Arial Narrow"/>
        </w:rPr>
        <w:t>Noncompliance with stock or as manufactured includes any visible or measurable deviations. This may also include excessive wear that can be suspect of a performance enhancement.</w:t>
      </w:r>
    </w:p>
    <w:p w14:paraId="46E5084E" w14:textId="77777777" w:rsidR="009A273D" w:rsidRDefault="009A273D" w:rsidP="009A273D">
      <w:pPr>
        <w:spacing w:after="0"/>
        <w:rPr>
          <w:rFonts w:ascii="Arial Narrow" w:hAnsi="Arial Narrow"/>
          <w:b/>
          <w:bCs/>
          <w:sz w:val="24"/>
          <w:szCs w:val="24"/>
        </w:rPr>
      </w:pPr>
      <w:r w:rsidRPr="009A273D">
        <w:rPr>
          <w:rFonts w:ascii="Arial Narrow" w:hAnsi="Arial Narrow"/>
          <w:b/>
          <w:bCs/>
          <w:sz w:val="24"/>
          <w:szCs w:val="24"/>
          <w:highlight w:val="yellow"/>
        </w:rPr>
        <w:t>506.12.2 Ignition Rotor &amp; Key:</w:t>
      </w:r>
    </w:p>
    <w:p w14:paraId="2B1F6A00" w14:textId="5B7C61C4" w:rsidR="009A273D" w:rsidRPr="009A273D" w:rsidRDefault="009A273D" w:rsidP="009A273D">
      <w:pPr>
        <w:spacing w:after="0"/>
        <w:rPr>
          <w:rFonts w:ascii="Arial Narrow" w:hAnsi="Arial Narrow"/>
          <w:b/>
          <w:bCs/>
          <w:sz w:val="24"/>
          <w:szCs w:val="24"/>
        </w:rPr>
      </w:pPr>
      <w:r w:rsidRPr="00320711">
        <w:rPr>
          <w:rFonts w:ascii="Arial Narrow" w:hAnsi="Arial Narrow"/>
        </w:rPr>
        <w:t>I</w:t>
      </w:r>
      <w:r>
        <w:rPr>
          <w:rFonts w:ascii="Arial Narrow" w:hAnsi="Arial Narrow"/>
        </w:rPr>
        <w:t>gnition rotor key slot – 0.103” No-Go</w:t>
      </w:r>
    </w:p>
    <w:p w14:paraId="6F3246C8" w14:textId="4DBF7657" w:rsidR="009A273D" w:rsidRDefault="009A273D" w:rsidP="009A273D">
      <w:pPr>
        <w:spacing w:after="0"/>
        <w:rPr>
          <w:rFonts w:ascii="Arial Narrow" w:hAnsi="Arial Narrow"/>
        </w:rPr>
      </w:pPr>
      <w:r>
        <w:rPr>
          <w:rFonts w:ascii="Arial Narrow" w:hAnsi="Arial Narrow"/>
        </w:rPr>
        <w:t>Ignition key – 0.096” No-Go</w:t>
      </w:r>
    </w:p>
    <w:p w14:paraId="2F99D474" w14:textId="77777777" w:rsidR="009A273D" w:rsidRPr="00BA79A3" w:rsidRDefault="009A273D" w:rsidP="00BA79A3">
      <w:pPr>
        <w:rPr>
          <w:rFonts w:ascii="Arial Narrow" w:hAnsi="Arial Narrow"/>
        </w:rPr>
      </w:pPr>
    </w:p>
    <w:sectPr w:rsidR="009A273D" w:rsidRPr="00BA79A3" w:rsidSect="00BA79A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54948" w14:textId="77777777" w:rsidR="005F5777" w:rsidRDefault="005F5777" w:rsidP="00BA79A3">
      <w:pPr>
        <w:spacing w:after="0" w:line="240" w:lineRule="auto"/>
      </w:pPr>
      <w:r>
        <w:separator/>
      </w:r>
    </w:p>
  </w:endnote>
  <w:endnote w:type="continuationSeparator" w:id="0">
    <w:p w14:paraId="3477B8D4" w14:textId="77777777" w:rsidR="005F5777" w:rsidRDefault="005F5777" w:rsidP="00BA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0F500" w14:textId="77777777" w:rsidR="005F5777" w:rsidRDefault="005F5777" w:rsidP="00BA79A3">
      <w:pPr>
        <w:spacing w:after="0" w:line="240" w:lineRule="auto"/>
      </w:pPr>
      <w:r>
        <w:separator/>
      </w:r>
    </w:p>
  </w:footnote>
  <w:footnote w:type="continuationSeparator" w:id="0">
    <w:p w14:paraId="6FD9B1F2" w14:textId="77777777" w:rsidR="005F5777" w:rsidRDefault="005F5777" w:rsidP="00BA7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EEA0C" w14:textId="40414627" w:rsidR="00BA79A3" w:rsidRDefault="00BA79A3">
    <w:pPr>
      <w:pStyle w:val="Header"/>
    </w:pPr>
    <w:r>
      <w:rPr>
        <w:noProof/>
      </w:rPr>
      <w:drawing>
        <wp:inline distT="0" distB="0" distL="0" distR="0" wp14:anchorId="16B2854F" wp14:editId="59B0DEB2">
          <wp:extent cx="1115921" cy="441325"/>
          <wp:effectExtent l="0" t="0" r="8255" b="0"/>
          <wp:docPr id="26" name="Picture 26" descr="MG Ti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Tir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477" cy="455387"/>
                  </a:xfrm>
                  <a:prstGeom prst="rect">
                    <a:avLst/>
                  </a:prstGeom>
                  <a:noFill/>
                  <a:ln>
                    <a:noFill/>
                  </a:ln>
                </pic:spPr>
              </pic:pic>
            </a:graphicData>
          </a:graphic>
        </wp:inline>
      </w:drawing>
    </w:r>
    <w:r>
      <w:rPr>
        <w:noProof/>
      </w:rPr>
      <w:t xml:space="preserve">      </w:t>
    </w:r>
    <w:r w:rsidRPr="001C39EC">
      <w:rPr>
        <w:noProof/>
      </w:rPr>
      <w:drawing>
        <wp:inline distT="0" distB="0" distL="0" distR="0" wp14:anchorId="715C38F0" wp14:editId="7A014D10">
          <wp:extent cx="1314450" cy="615315"/>
          <wp:effectExtent l="0" t="0" r="0" b="0"/>
          <wp:docPr id="27" name="Picture 27" descr="C:\Users\Jumper\Desktop\USPKS\USPKS Logo White (3).jpg"/>
          <wp:cNvGraphicFramePr/>
          <a:graphic xmlns:a="http://schemas.openxmlformats.org/drawingml/2006/main">
            <a:graphicData uri="http://schemas.openxmlformats.org/drawingml/2006/picture">
              <pic:pic xmlns:pic="http://schemas.openxmlformats.org/drawingml/2006/picture">
                <pic:nvPicPr>
                  <pic:cNvPr id="0" name="Picture 1" descr="C:\Users\Jumper\Desktop\USPKS\USPKS Logo White (3).jpg"/>
                  <pic:cNvPicPr>
                    <a:picLocks noChangeAspect="1" noChangeArrowheads="1"/>
                  </pic:cNvPicPr>
                </pic:nvPicPr>
                <pic:blipFill>
                  <a:blip r:embed="rId2" cstate="print"/>
                  <a:srcRect/>
                  <a:stretch>
                    <a:fillRect/>
                  </a:stretch>
                </pic:blipFill>
                <pic:spPr bwMode="auto">
                  <a:xfrm>
                    <a:off x="0" y="0"/>
                    <a:ext cx="1314450" cy="615315"/>
                  </a:xfrm>
                  <a:prstGeom prst="rect">
                    <a:avLst/>
                  </a:prstGeom>
                  <a:noFill/>
                  <a:ln w="9525">
                    <a:noFill/>
                    <a:miter lim="800000"/>
                    <a:headEnd/>
                    <a:tailEnd/>
                  </a:ln>
                </pic:spPr>
              </pic:pic>
            </a:graphicData>
          </a:graphic>
        </wp:inline>
      </w:drawing>
    </w:r>
    <w:r>
      <w:rPr>
        <w:noProof/>
      </w:rPr>
      <w:t xml:space="preserve">       </w:t>
    </w:r>
    <w:r>
      <w:ptab w:relativeTo="margin" w:alignment="center" w:leader="none"/>
    </w:r>
    <w:r w:rsidR="00100D7B">
      <w:rPr>
        <w:noProof/>
      </w:rPr>
      <w:drawing>
        <wp:inline distT="0" distB="0" distL="0" distR="0" wp14:anchorId="7265C40C" wp14:editId="0F649D97">
          <wp:extent cx="1455634"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0916" cy="542664"/>
                  </a:xfrm>
                  <a:prstGeom prst="rect">
                    <a:avLst/>
                  </a:prstGeom>
                  <a:noFill/>
                  <a:ln>
                    <a:noFill/>
                  </a:ln>
                </pic:spPr>
              </pic:pic>
            </a:graphicData>
          </a:graphic>
        </wp:inline>
      </w:drawing>
    </w:r>
    <w:r>
      <w:t xml:space="preserve">     </w:t>
    </w:r>
    <w:r>
      <w:rPr>
        <w:noProof/>
      </w:rPr>
      <w:drawing>
        <wp:inline distT="0" distB="0" distL="0" distR="0" wp14:anchorId="776B1223" wp14:editId="61A3B0F0">
          <wp:extent cx="1377592" cy="419040"/>
          <wp:effectExtent l="0" t="0" r="0" b="635"/>
          <wp:docPr id="29" name="Picture 29" descr="http://uspks.com/wp-content/uploads/2018/02/iame_usa_ea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pks.com/wp-content/uploads/2018/02/iame_usa_east-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9027" cy="443811"/>
                  </a:xfrm>
                  <a:prstGeom prst="rect">
                    <a:avLst/>
                  </a:prstGeom>
                  <a:noFill/>
                  <a:ln>
                    <a:noFill/>
                  </a:ln>
                </pic:spPr>
              </pic:pic>
            </a:graphicData>
          </a:graphic>
        </wp:inline>
      </w:drawing>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A3"/>
    <w:rsid w:val="000005B6"/>
    <w:rsid w:val="00100D7B"/>
    <w:rsid w:val="001369F7"/>
    <w:rsid w:val="00147F84"/>
    <w:rsid w:val="002250AC"/>
    <w:rsid w:val="002D71E4"/>
    <w:rsid w:val="003E168D"/>
    <w:rsid w:val="004D1071"/>
    <w:rsid w:val="005C4C06"/>
    <w:rsid w:val="005F4BF8"/>
    <w:rsid w:val="005F5777"/>
    <w:rsid w:val="009A273D"/>
    <w:rsid w:val="00A25EDC"/>
    <w:rsid w:val="00AB52E2"/>
    <w:rsid w:val="00B8043D"/>
    <w:rsid w:val="00BA3E24"/>
    <w:rsid w:val="00BA79A3"/>
    <w:rsid w:val="00C200AA"/>
    <w:rsid w:val="00CF1EDD"/>
    <w:rsid w:val="00D4551F"/>
    <w:rsid w:val="00ED11FD"/>
    <w:rsid w:val="00EE6262"/>
    <w:rsid w:val="00FA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4F3F"/>
  <w15:chartTrackingRefBased/>
  <w15:docId w15:val="{02EF8B56-295C-4EE0-8AF4-2EA6331D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9A3"/>
  </w:style>
  <w:style w:type="paragraph" w:styleId="Footer">
    <w:name w:val="footer"/>
    <w:basedOn w:val="Normal"/>
    <w:link w:val="FooterChar"/>
    <w:uiPriority w:val="99"/>
    <w:unhideWhenUsed/>
    <w:rsid w:val="00BA7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9A3"/>
  </w:style>
  <w:style w:type="paragraph" w:styleId="BalloonText">
    <w:name w:val="Balloon Text"/>
    <w:basedOn w:val="Normal"/>
    <w:link w:val="BalloonTextChar"/>
    <w:uiPriority w:val="99"/>
    <w:semiHidden/>
    <w:unhideWhenUsed/>
    <w:rsid w:val="00BA7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2019-04-25T11:24:00Z</cp:lastPrinted>
  <dcterms:created xsi:type="dcterms:W3CDTF">2019-09-18T01:47:00Z</dcterms:created>
  <dcterms:modified xsi:type="dcterms:W3CDTF">2019-09-18T01:47:00Z</dcterms:modified>
</cp:coreProperties>
</file>